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2018年</w:t>
      </w:r>
      <w:r>
        <w:rPr>
          <w:rFonts w:hint="eastAsia"/>
          <w:b/>
          <w:bCs/>
          <w:sz w:val="24"/>
          <w:szCs w:val="24"/>
        </w:rPr>
        <w:t>现行</w:t>
      </w:r>
      <w:r>
        <w:rPr>
          <w:rFonts w:hint="eastAsia"/>
          <w:b/>
          <w:bCs/>
          <w:sz w:val="24"/>
          <w:szCs w:val="24"/>
          <w:lang w:eastAsia="zh-CN"/>
        </w:rPr>
        <w:t>及新</w:t>
      </w:r>
      <w:r>
        <w:rPr>
          <w:b/>
          <w:bCs/>
          <w:sz w:val="24"/>
          <w:szCs w:val="24"/>
        </w:rPr>
        <w:t>发布标准列表</w:t>
      </w:r>
    </w:p>
    <w:p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Style w:val="6"/>
        <w:tblW w:w="9215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0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tblHeader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</w:t>
            </w:r>
            <w:r>
              <w:rPr>
                <w:sz w:val="24"/>
                <w:szCs w:val="24"/>
              </w:rPr>
              <w:t>编号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</w:t>
            </w:r>
            <w:r>
              <w:rPr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B 30585-2014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儿童</w:t>
            </w:r>
            <w:r>
              <w:rPr>
                <w:sz w:val="24"/>
                <w:szCs w:val="24"/>
              </w:rPr>
              <w:t>鞋安全技术规范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11413-2015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皮鞋后跟结合力试验方法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15107-2013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旅游鞋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16641-1996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成鞋动态防水性能试验方法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21284-2015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整鞋试验方法 保温性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22049-2008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鞋类和鞋类部件环境调节及试验用标准环境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22050-2008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样品和试样的取样位置、准备及环境调节时间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22756-2017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皮凉鞋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26703-2011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皮鞋跟面耐磨性能试验方法 旋转辊筒式磨耗机法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26713-2011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化学试验方法 富马酸二甲酯(DMF)的测定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2703-2017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GB/T </w:t>
            </w:r>
            <w:r>
              <w:rPr>
                <w:sz w:val="24"/>
                <w:szCs w:val="24"/>
              </w:rPr>
              <w:t>27723-2011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皮鞋跟面扭转强度试验方法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28011-2011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鞋类钢勾心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29292-2012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鞋类和鞋类部件中存在的限量物质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30397-2013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皮鞋整鞋吸湿性、透湿性试验方法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32023-2015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整鞋试验方法 屈挠部位刚度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32024-2015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整鞋试验方法 扭转性能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32027-2015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抗弯曲性能 传送带耐折试验方法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32433-2015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化学试验方法 重金属含量的测定 微波等离子体原子发射光谱法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32435-2015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有机挥发物试验方法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32436-2015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鞋类合脚性 鞋楦的评价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32440-2015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鞋类和鞋类部件中存在的限量物质 邻苯二甲酸酯的测定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32447-2015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鞋类和鞋类部件中存在的限量物质 有机锡的测定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3293-2017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中国鞋楦系列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3293.1-1998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3294-1998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鞋楦尺寸检测方法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GB/T </w:t>
            </w:r>
            <w:r>
              <w:rPr>
                <w:sz w:val="24"/>
                <w:szCs w:val="24"/>
              </w:rPr>
              <w:t>33390-2016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鞋类和鞋类部件中存在的限量物质 二甲基甲酰胺的测定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33391-2016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鞋类和鞋类部件中存在的限量物质 多环芳烃（PAH）的测定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33393-2016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整鞋试验方法 稳态条件下热阻和湿阻的测定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3903.1-2017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整鞋试验方法 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3903.10-2005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内底试验方法 尺寸稳定性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3903.11-2005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内底、衬里和内垫试验方法 耐汗性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3903.12-2005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外底试验方法 撕裂强度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3903.13-2005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外底试验方法 尺寸稳定性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3903.14-2005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外底试验方法 针撕破强度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3903.15-2008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帮面、衬里和内垫试验方法 隔热性能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3903.16-2008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帮面、衬里和内垫试验方法 耐磨性能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3903.17-2008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帮面试验方法 防水性能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3903.18-2008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帮面试验方法 高温性能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3903.19-2008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金属附件试验方法 耐腐蚀性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3903.2-2017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整鞋试验方法  耐磨性能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3903.20-2008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粘扣带试验方法 反复开合前后的剥离强度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3903.21-2008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粘扣带试验方法 反复开后前后的剪切强度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3903.22-2008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外底试验方法 抗张强度和伸长率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3903.23-2008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鞋跟和跟面试验方法 跟面结合力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3903.24-2008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鞋跟试验方法 持钉力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3903.25-2008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整鞋试验方法 鞋跟结合强度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3903.26-2008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主跟和包头试验方法 粘合性能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3903.27-2008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主跟和包头试验方法 机械性能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3903.28-2008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外底试验方法 压缩能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3903.29-2008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外底试验方法 剖层撕裂力和层间剥离强度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3903.3-2011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整鞋试验方法 剥离强度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3903.30-2015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外底、内底、衬里和内垫试验方法 水溶物含量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3903.31-2008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内底试验方法 耐磨性能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3903.32-2008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内底试验方法 缝线撕破力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3903.33-2008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内底和内垫试验方法 吸水率和解吸率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3903.34-2008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勾心试验方法 纵向刚度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3903.35-2008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勾心试验方法 抗疲劳性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3903.36-2008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鞋带试验方法 耐磨性能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3903.37-2008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衬里和内垫试验方法 静摩擦力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3903.38-2008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帮面试验方法 可绷帮性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3903.39-2008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帮面试验方法 层间剥离强度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3903.4-2017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整鞋试验方法 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3903.40-2008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帮面试验方法 形变性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3903.41-2008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帮面和衬里试验方法 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3903.42-2008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帮面、衬里和内垫试验方法 颜色迁移性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3903.43-2008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帮面、衬里和内垫试验方法 缝合强度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3903.5-2011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整鞋试验方法 感官质量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3903.6-2017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整鞋试验方法 防滑性能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3903.7-2005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鞋类通用试验方法 老化处理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3903.8-2005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内底试验方法 层间剥离强度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3903.9-2005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内底试验方法 跟部持钉力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6677-2008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布鞋分类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GB/T 34842-2017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化学试验方法 甲酰胺的测定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QB/T 1002-2015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1187-2010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检验规则及标志、包装、运输、贮存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1472-2013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鞋用纤维板屈挠指数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1813-2000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皮鞋勾心纵向刚度试验方法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2224-2012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 帮面低温耐折性能要求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2673-2013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鞋类产品标识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2674-2013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鞋类试穿检验规则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2675-2013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鞋带扯断力试验方法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2676- 2013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鞋用主跟和包头材料 热熔型、溶剂型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2695-2013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2863-2007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鞋跟试验方法 横向抗冲击性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2864-2007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鞋跟试验方法 抗疲劳性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2880-2016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儿童皮鞋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2881-2013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鞋类和鞋类部件 抗菌性能技术条件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2882-2007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帮面、衬里和内垫试验方法 摩擦色牢度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2883-2007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帮面、衬里和内垫试验方法 撕裂力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2884-2007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外底试验方法 耐磨性能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2885-2007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外底试验方法 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2886-2007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整鞋试验方法 帮底粘合强度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2887-2007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整鞋试验方法 家用洗衣机中的可洗性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2955-2017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休闲鞋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2956-2017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鞋类外底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4108-2010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鞋类金属饰、扣件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4118-2010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帮面试验方法 断裂强度和伸长率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4329-2012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布鞋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4330-2012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带衬里PVC庭院鞋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4331-2012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儿童旅游鞋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4332-2012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工艺鞋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4333-2012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鞋类合脚性评价方法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4334-2012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鞋类运动控制能力评估试验方法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4335-2012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鞋用脚钉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4336-2012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注塑塑料鞋跟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4337-2012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鞋油 化学试验方法 重金属含量的测定 电感耦合等离子体发射光谱法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4338-2012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化学试验方法 烷基酚聚氧乙烯醚的测定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4339-2012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化学试验方法 可萃取重金属含量的测定 电感耦合等离子体发射光谱法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4340-2012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化学试验方法 重金属总含量的测定 电感耦合等离子体发射光谱法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4544-2013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皮鞋跟面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4545-2013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鞋用材料耐磨性能试验方法（Taber耐磨试验机法）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4546-2013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儿童皮凉鞋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4547-2013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皮鞋防寒性能技术条件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4548-2013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高尔夫球鞋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4549-2013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滑板鞋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4550-2013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拉链试验方法 崩裂强度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4551-2013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拉链试验方法 拉头锁定强度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4552-2013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拖鞋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4553-2013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轻型登山鞋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4554-2013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化学试验方法 全氟辛烷磺酸盐和全氟辛酸的测定 液相色谱-串联质谱法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4555-2013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化学试验方法 苯乙酮的测定 气相色谱-质谱法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4556-2013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雪地靴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4557-2013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弹性材料试验方法 抗疲劳性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4558-2013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弹性材料试验方法 拉伸性能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4559-2013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换气装置试验方法 换气性能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4861-2015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鞋类附件性能要求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4862-2015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鞋类中底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4886-2015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鞋底低温耐折性能要求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5004-2016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鞋钎扣件和鞋扣带试验方法 结合牢度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5190-2017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麻编鞋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5191-2017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5196-2017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鞋类 化学试验 样品的制备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5212-2017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鞋面革冲击摩擦试验方法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5213-2017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复合鞋底压缩性能试验方法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5214-2017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鞋底沿条、围条屈挠性能测试方法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5215-2017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鞋后跟重复压缩性能试验方法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QB/T 5216-2017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整鞋鞋口断裂强力和伸长率的试验方法</w:t>
            </w:r>
          </w:p>
        </w:tc>
      </w:tr>
    </w:tbl>
    <w:p>
      <w:pPr>
        <w:jc w:val="center"/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332116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5E74"/>
    <w:multiLevelType w:val="multilevel"/>
    <w:tmpl w:val="23B45E7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F9"/>
    <w:rsid w:val="000B40CF"/>
    <w:rsid w:val="000C6191"/>
    <w:rsid w:val="0015357E"/>
    <w:rsid w:val="002001D9"/>
    <w:rsid w:val="00204992"/>
    <w:rsid w:val="00204DF9"/>
    <w:rsid w:val="00257F48"/>
    <w:rsid w:val="00313125"/>
    <w:rsid w:val="00336280"/>
    <w:rsid w:val="0036674E"/>
    <w:rsid w:val="00383964"/>
    <w:rsid w:val="004726EB"/>
    <w:rsid w:val="004808CF"/>
    <w:rsid w:val="004926A9"/>
    <w:rsid w:val="004B591D"/>
    <w:rsid w:val="004D3628"/>
    <w:rsid w:val="00580EDA"/>
    <w:rsid w:val="00597E77"/>
    <w:rsid w:val="005A2B94"/>
    <w:rsid w:val="005F79D5"/>
    <w:rsid w:val="00660924"/>
    <w:rsid w:val="006B13B6"/>
    <w:rsid w:val="006B384F"/>
    <w:rsid w:val="007518D3"/>
    <w:rsid w:val="007558F2"/>
    <w:rsid w:val="0077691D"/>
    <w:rsid w:val="00814618"/>
    <w:rsid w:val="008C768D"/>
    <w:rsid w:val="00911920"/>
    <w:rsid w:val="00937FAE"/>
    <w:rsid w:val="00940BD7"/>
    <w:rsid w:val="00953855"/>
    <w:rsid w:val="009622CA"/>
    <w:rsid w:val="009A67E6"/>
    <w:rsid w:val="009B2103"/>
    <w:rsid w:val="009C4170"/>
    <w:rsid w:val="00A31D6C"/>
    <w:rsid w:val="00A6545D"/>
    <w:rsid w:val="00A7346A"/>
    <w:rsid w:val="00AC7ED2"/>
    <w:rsid w:val="00AD0716"/>
    <w:rsid w:val="00B042D9"/>
    <w:rsid w:val="00B45723"/>
    <w:rsid w:val="00B71FBC"/>
    <w:rsid w:val="00B94DAB"/>
    <w:rsid w:val="00BA32AE"/>
    <w:rsid w:val="00BE0FBC"/>
    <w:rsid w:val="00C2705F"/>
    <w:rsid w:val="00D0787F"/>
    <w:rsid w:val="00D41903"/>
    <w:rsid w:val="00DF6DA4"/>
    <w:rsid w:val="00E512F9"/>
    <w:rsid w:val="00EA1122"/>
    <w:rsid w:val="00EE20AB"/>
    <w:rsid w:val="00F03C5C"/>
    <w:rsid w:val="00F26A54"/>
    <w:rsid w:val="00F935E6"/>
    <w:rsid w:val="00FE7CEE"/>
    <w:rsid w:val="18E924CF"/>
    <w:rsid w:val="44022951"/>
    <w:rsid w:val="55F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691</Words>
  <Characters>3939</Characters>
  <Lines>32</Lines>
  <Paragraphs>9</Paragraphs>
  <ScaleCrop>false</ScaleCrop>
  <LinksUpToDate>false</LinksUpToDate>
  <CharactersWithSpaces>4621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2018-01-24T02:04:00Z</dcterms:created>
  <dc:creator>孟红伟</dc:creator>
  <cp:lastModifiedBy>pablogarcia</cp:lastModifiedBy>
  <cp:lastPrinted>2018-01-25T05:18:00Z</cp:lastPrinted>
  <dcterms:modified xsi:type="dcterms:W3CDTF">2018-02-02T02:43:47Z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